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701" w:rsidRDefault="00D3770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00000002" w14:textId="2C728D5D" w:rsidR="00D37701" w:rsidRPr="008E2E6D" w:rsidRDefault="008E2E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E2E6D">
        <w:rPr>
          <w:rFonts w:ascii="Times New Roman" w:eastAsia="Times New Roman" w:hAnsi="Times New Roman"/>
          <w:b/>
          <w:i/>
          <w:sz w:val="24"/>
          <w:szCs w:val="24"/>
        </w:rPr>
        <w:t>ВІДДІЛ ОСВІТИ, СІМ’Ї, МОЛОДІ ТА СПОРТУ НОСІВСЬКОЇ МІСЬКОЇ РАДИ</w:t>
      </w:r>
    </w:p>
    <w:p w14:paraId="00000003" w14:textId="77777777" w:rsidR="00D37701" w:rsidRPr="008E2E6D" w:rsidRDefault="00D377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D37701" w:rsidRPr="008E2E6D" w:rsidRDefault="00A93C06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62EF7571" w:rsidR="00D37701" w:rsidRPr="008E2E6D" w:rsidRDefault="00A93C06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="00DC69D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п</w:t>
      </w:r>
      <w:r w:rsidR="00DC69DF" w:rsidRPr="00874F81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о</w:t>
      </w:r>
      <w:r w:rsidR="007B5D9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точний ремонт службового автомобіля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E2E6D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00000006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E6D">
        <w:rPr>
          <w:rFonts w:ascii="Times New Roman" w:eastAsia="Times New Roman" w:hAnsi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19E7F9D3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Відділ освіти, сім’ї, молоді та спорту Носівської міської ради, </w:t>
      </w:r>
      <w:r w:rsidR="006E161B">
        <w:rPr>
          <w:rFonts w:ascii="Times New Roman" w:eastAsia="Times New Roman" w:hAnsi="Times New Roman"/>
          <w:b/>
          <w:sz w:val="24"/>
          <w:szCs w:val="24"/>
        </w:rPr>
        <w:t xml:space="preserve">17100, Україна, Чернігівська обл., м. Носівка, вул. Центральна, 20, </w:t>
      </w:r>
      <w:r w:rsidR="008E2E6D">
        <w:rPr>
          <w:rFonts w:ascii="Times New Roman" w:eastAsia="Times New Roman" w:hAnsi="Times New Roman"/>
          <w:b/>
          <w:sz w:val="24"/>
          <w:szCs w:val="24"/>
        </w:rPr>
        <w:t>41104003, орган місцевого самоврядування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000008" w14:textId="0501DA4F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7B5D93" w:rsidRPr="007B5D93">
        <w:rPr>
          <w:rFonts w:ascii="Times New Roman" w:eastAsia="Times New Roman" w:hAnsi="Times New Roman"/>
          <w:b/>
          <w:bCs/>
          <w:sz w:val="24"/>
          <w:szCs w:val="24"/>
        </w:rPr>
        <w:t xml:space="preserve">Поточний ремонт службового автомобіля ЗАЗ </w:t>
      </w:r>
      <w:r w:rsidR="007B5D93" w:rsidRPr="007B5D9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Sens</w:t>
      </w:r>
      <w:r w:rsidR="007B5D93" w:rsidRPr="007B5D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B5D93" w:rsidRPr="007B5D9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CB</w:t>
      </w:r>
      <w:r w:rsidR="007B5D93" w:rsidRPr="007B5D93">
        <w:rPr>
          <w:rFonts w:ascii="Times New Roman" w:eastAsia="Times New Roman" w:hAnsi="Times New Roman"/>
          <w:b/>
          <w:bCs/>
          <w:sz w:val="24"/>
          <w:szCs w:val="24"/>
        </w:rPr>
        <w:t>4345</w:t>
      </w:r>
      <w:r w:rsidR="007B5D93" w:rsidRPr="007B5D9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BI</w:t>
      </w:r>
      <w:r w:rsidR="007B5D93" w:rsidRPr="007B5D93">
        <w:rPr>
          <w:rFonts w:ascii="Times New Roman" w:eastAsia="Times New Roman" w:hAnsi="Times New Roman"/>
          <w:b/>
          <w:bCs/>
          <w:sz w:val="24"/>
          <w:szCs w:val="24"/>
        </w:rPr>
        <w:t xml:space="preserve"> (кузовний ремонт) </w:t>
      </w:r>
      <w:r w:rsidR="007B5D93" w:rsidRPr="007B5D93">
        <w:rPr>
          <w:rFonts w:ascii="Times New Roman" w:hAnsi="Times New Roman"/>
          <w:sz w:val="24"/>
          <w:szCs w:val="24"/>
        </w:rPr>
        <w:t>(код 50112100-4 Послуги з ремонту автомобілів)</w:t>
      </w:r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69DF" w:rsidRPr="008C16BE">
        <w:rPr>
          <w:rFonts w:ascii="Times New Roman" w:eastAsia="Times New Roman" w:hAnsi="Times New Roman"/>
          <w:b/>
          <w:sz w:val="24"/>
          <w:szCs w:val="24"/>
        </w:rPr>
        <w:t xml:space="preserve">код за ДК 021:2015 – </w:t>
      </w:r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50110000-9 - Послуги з ремонту і технічного обслуговування </w:t>
      </w:r>
      <w:proofErr w:type="spellStart"/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>мототранспортних</w:t>
      </w:r>
      <w:proofErr w:type="spellEnd"/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 засобів і супутнього </w:t>
      </w:r>
      <w:proofErr w:type="spellStart"/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>обладнанн</w:t>
      </w:r>
      <w:proofErr w:type="spellEnd"/>
      <w:r w:rsidRPr="008E2E6D">
        <w:rPr>
          <w:rFonts w:ascii="Times New Roman" w:eastAsia="Times New Roman" w:hAnsi="Times New Roman"/>
          <w:b/>
          <w:color w:val="242424"/>
          <w:sz w:val="24"/>
          <w:szCs w:val="24"/>
        </w:rPr>
        <w:t>.</w:t>
      </w:r>
    </w:p>
    <w:p w14:paraId="00000009" w14:textId="05F31FCC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7B5D93">
        <w:rPr>
          <w:rFonts w:ascii="Times New Roman" w:eastAsia="Times New Roman" w:hAnsi="Times New Roman"/>
          <w:b/>
          <w:sz w:val="24"/>
          <w:szCs w:val="24"/>
        </w:rPr>
        <w:t xml:space="preserve">відкриті торги за особливостями 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UA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-202</w:t>
      </w:r>
      <w:r w:rsidR="007B5D93">
        <w:rPr>
          <w:rFonts w:ascii="Times New Roman" w:eastAsia="Times New Roman" w:hAnsi="Times New Roman"/>
          <w:b/>
          <w:sz w:val="24"/>
          <w:szCs w:val="24"/>
          <w:lang w:val="ru-RU"/>
        </w:rPr>
        <w:t>4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7B5D93">
        <w:rPr>
          <w:rFonts w:ascii="Times New Roman" w:eastAsia="Times New Roman" w:hAnsi="Times New Roman"/>
          <w:b/>
          <w:sz w:val="24"/>
          <w:szCs w:val="24"/>
          <w:lang w:val="ru-RU"/>
        </w:rPr>
        <w:t>0</w:t>
      </w:r>
      <w:r w:rsidR="008A6439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7B5D93">
        <w:rPr>
          <w:rFonts w:ascii="Times New Roman" w:eastAsia="Times New Roman" w:hAnsi="Times New Roman"/>
          <w:b/>
          <w:sz w:val="24"/>
          <w:szCs w:val="24"/>
          <w:lang w:val="ru-RU"/>
        </w:rPr>
        <w:t>30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-00</w:t>
      </w:r>
      <w:r w:rsidR="007B5D93">
        <w:rPr>
          <w:rFonts w:ascii="Times New Roman" w:eastAsia="Times New Roman" w:hAnsi="Times New Roman"/>
          <w:b/>
          <w:sz w:val="24"/>
          <w:szCs w:val="24"/>
          <w:lang w:val="ru-RU"/>
        </w:rPr>
        <w:t>6935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21BF9A4" w14:textId="5A54AB15" w:rsidR="00653DDA" w:rsidRDefault="00A93C06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7B5D93">
        <w:rPr>
          <w:rFonts w:ascii="Times New Roman" w:eastAsia="Times New Roman" w:hAnsi="Times New Roman"/>
          <w:sz w:val="24"/>
          <w:szCs w:val="24"/>
        </w:rPr>
        <w:t>56</w:t>
      </w:r>
      <w:r w:rsidR="00B023C1">
        <w:rPr>
          <w:rFonts w:ascii="Times New Roman" w:eastAsia="Times New Roman" w:hAnsi="Times New Roman"/>
          <w:sz w:val="24"/>
          <w:szCs w:val="24"/>
        </w:rPr>
        <w:t> </w:t>
      </w:r>
      <w:r w:rsidR="007B5D93">
        <w:rPr>
          <w:rFonts w:ascii="Times New Roman" w:eastAsia="Times New Roman" w:hAnsi="Times New Roman"/>
          <w:sz w:val="24"/>
          <w:szCs w:val="24"/>
        </w:rPr>
        <w:t>71</w:t>
      </w:r>
      <w:r w:rsidR="00B023C1">
        <w:rPr>
          <w:rFonts w:ascii="Times New Roman" w:eastAsia="Times New Roman" w:hAnsi="Times New Roman"/>
          <w:sz w:val="24"/>
          <w:szCs w:val="24"/>
        </w:rPr>
        <w:t>0,00 грн.</w:t>
      </w:r>
      <w:r w:rsidRPr="008E2E6D">
        <w:rPr>
          <w:rFonts w:ascii="Times New Roman" w:eastAsia="Times New Roman" w:hAnsi="Times New Roman"/>
          <w:sz w:val="24"/>
          <w:szCs w:val="24"/>
        </w:rPr>
        <w:t>.</w:t>
      </w:r>
      <w:r w:rsidR="00653DDA" w:rsidRPr="00653DD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DFBB687" w14:textId="77777777" w:rsidR="00653DDA" w:rsidRPr="00653DDA" w:rsidRDefault="00653DDA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0000000B" w14:textId="01C92FF7" w:rsidR="00D37701" w:rsidRPr="008E2E6D" w:rsidRDefault="00A93C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7659AA">
        <w:rPr>
          <w:rFonts w:ascii="Times New Roman" w:eastAsia="Times New Roman" w:hAnsi="Times New Roman"/>
          <w:b/>
          <w:sz w:val="24"/>
          <w:szCs w:val="24"/>
        </w:rPr>
        <w:t>56</w:t>
      </w:r>
      <w:r w:rsidR="008E2E6D">
        <w:rPr>
          <w:rFonts w:ascii="Times New Roman" w:eastAsia="Times New Roman" w:hAnsi="Times New Roman"/>
          <w:b/>
          <w:sz w:val="24"/>
          <w:szCs w:val="24"/>
        </w:rPr>
        <w:t> </w:t>
      </w:r>
      <w:r w:rsidR="007659AA">
        <w:rPr>
          <w:rFonts w:ascii="Times New Roman" w:eastAsia="Times New Roman" w:hAnsi="Times New Roman"/>
          <w:b/>
          <w:sz w:val="24"/>
          <w:szCs w:val="24"/>
        </w:rPr>
        <w:t>71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0,00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грн.</w:t>
      </w:r>
    </w:p>
    <w:p w14:paraId="6F1C7724" w14:textId="5D9AE2EE" w:rsidR="007659AA" w:rsidRPr="008E2E6D" w:rsidRDefault="007659AA" w:rsidP="007659A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3DDA">
        <w:rPr>
          <w:rFonts w:ascii="Times New Roman" w:eastAsia="Times New Roman" w:hAnsi="Times New Roman"/>
          <w:sz w:val="24"/>
          <w:szCs w:val="24"/>
        </w:rPr>
        <w:t>Розрахунок очікуваної вартості п</w:t>
      </w:r>
      <w:r w:rsidRPr="00653DDA">
        <w:rPr>
          <w:rFonts w:ascii="Times New Roman" w:hAnsi="Times New Roman"/>
          <w:sz w:val="24"/>
          <w:szCs w:val="24"/>
        </w:rPr>
        <w:t xml:space="preserve">редмета закупівлі визначена підставі </w:t>
      </w:r>
      <w:r>
        <w:rPr>
          <w:rFonts w:ascii="Times New Roman" w:hAnsi="Times New Roman"/>
          <w:sz w:val="24"/>
          <w:szCs w:val="24"/>
        </w:rPr>
        <w:t>попередньо проведеного кошторисного розрахунку, де вказаний повний перелік необхідних матеріалів по діючим середньо-ринковим цінам.</w:t>
      </w:r>
    </w:p>
    <w:p w14:paraId="32AE81DF" w14:textId="77777777" w:rsidR="007659AA" w:rsidRDefault="007659A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A" w14:textId="32138A54" w:rsidR="00D37701" w:rsidRPr="008E2E6D" w:rsidRDefault="00A93C0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технічних, якісних характеристик. </w:t>
      </w:r>
    </w:p>
    <w:p w14:paraId="0F42A15E" w14:textId="77777777" w:rsidR="00A83BB4" w:rsidRPr="00A83BB4" w:rsidRDefault="00A83BB4" w:rsidP="00A83BB4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A"/>
        </w:rPr>
      </w:pPr>
    </w:p>
    <w:p w14:paraId="4A54C592" w14:textId="77777777" w:rsidR="007659AA" w:rsidRPr="006D4115" w:rsidRDefault="007659AA" w:rsidP="007659AA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4115">
        <w:rPr>
          <w:rFonts w:ascii="Times New Roman" w:eastAsia="Times New Roman" w:hAnsi="Times New Roman"/>
          <w:color w:val="000000"/>
          <w:sz w:val="24"/>
          <w:szCs w:val="24"/>
        </w:rPr>
        <w:t>Якість послуг повинна відповідати умовам/вимогам, встановленим чинним законодавством України для цієї категорії послуг. Технічні та якісні характеристики послуг повинні відповідати нормативним актам (державним стандартам / технічним умовам / технічним регламентам / нормам).</w:t>
      </w:r>
    </w:p>
    <w:p w14:paraId="312C5AF1" w14:textId="77777777" w:rsidR="007659AA" w:rsidRPr="006D4115" w:rsidRDefault="007659AA" w:rsidP="007659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D4115">
        <w:rPr>
          <w:rFonts w:ascii="Times New Roman" w:eastAsia="Times New Roman" w:hAnsi="Times New Roman"/>
          <w:color w:val="000000"/>
          <w:sz w:val="24"/>
          <w:szCs w:val="24"/>
        </w:rPr>
        <w:t xml:space="preserve">Виконавець </w:t>
      </w:r>
      <w:r w:rsidRPr="006D4115">
        <w:rPr>
          <w:rFonts w:ascii="Times New Roman" w:eastAsia="Times New Roman" w:hAnsi="Times New Roman"/>
          <w:sz w:val="24"/>
          <w:szCs w:val="24"/>
        </w:rPr>
        <w:t xml:space="preserve">повинен виконати </w:t>
      </w:r>
      <w:r>
        <w:rPr>
          <w:rFonts w:ascii="Times New Roman" w:eastAsia="Times New Roman" w:hAnsi="Times New Roman"/>
          <w:sz w:val="24"/>
          <w:szCs w:val="24"/>
        </w:rPr>
        <w:t xml:space="preserve">поточний </w:t>
      </w:r>
      <w:r w:rsidRPr="006D4115">
        <w:rPr>
          <w:rFonts w:ascii="Times New Roman" w:eastAsia="Times New Roman" w:hAnsi="Times New Roman"/>
          <w:sz w:val="24"/>
          <w:szCs w:val="24"/>
        </w:rPr>
        <w:t>ремонт</w:t>
      </w:r>
      <w:r w:rsidRPr="006D41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411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службового автомобіля ЗАЗ </w:t>
      </w:r>
      <w:proofErr w:type="spellStart"/>
      <w:r w:rsidRPr="006D411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Sens</w:t>
      </w:r>
      <w:proofErr w:type="spellEnd"/>
      <w:r w:rsidRPr="006D411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CB4345BI</w:t>
      </w:r>
      <w:r w:rsidRPr="006D41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Pr="006D4115">
        <w:rPr>
          <w:rFonts w:ascii="Times New Roman" w:eastAsia="Times New Roman" w:hAnsi="Times New Roman"/>
          <w:sz w:val="24"/>
          <w:szCs w:val="24"/>
        </w:rPr>
        <w:t>із використанням запасних частин та витратних матеріалів Виконавця.</w:t>
      </w:r>
    </w:p>
    <w:p w14:paraId="774FF87F" w14:textId="77777777" w:rsidR="007659AA" w:rsidRPr="007659AA" w:rsidRDefault="007659AA" w:rsidP="0076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59AA">
        <w:rPr>
          <w:rFonts w:ascii="Times New Roman" w:eastAsia="Times New Roman" w:hAnsi="Times New Roman"/>
          <w:sz w:val="24"/>
          <w:szCs w:val="24"/>
        </w:rPr>
        <w:t>Виконавець</w:t>
      </w:r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повинен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надати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замовнику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послуги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659AA">
        <w:rPr>
          <w:rFonts w:ascii="Times New Roman" w:eastAsia="Times New Roman" w:hAnsi="Times New Roman"/>
          <w:sz w:val="24"/>
          <w:szCs w:val="24"/>
        </w:rPr>
        <w:t>з поточного ремонту транспортного засобу</w:t>
      </w:r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якість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яких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відповідає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вимогам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Положення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технічне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обслуговування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і ремонт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дорожніх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транспортних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засобів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автомобільного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транспорту,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затвердженого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наказом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Міністерства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транспорту України від 30.03.1998 </w:t>
      </w:r>
      <w:r w:rsidRPr="007659AA">
        <w:rPr>
          <w:rFonts w:ascii="Times New Roman" w:eastAsia="Times New Roman" w:hAnsi="Times New Roman"/>
          <w:sz w:val="24"/>
          <w:szCs w:val="24"/>
        </w:rPr>
        <w:t xml:space="preserve">року </w:t>
      </w:r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№ 102, Правилам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надання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послуг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технічного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обслуговування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і ремонту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колісних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транспортних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засобів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затверджени</w:t>
      </w:r>
      <w:proofErr w:type="spellEnd"/>
      <w:r w:rsidRPr="007659AA">
        <w:rPr>
          <w:rFonts w:ascii="Times New Roman" w:eastAsia="Times New Roman" w:hAnsi="Times New Roman"/>
          <w:sz w:val="24"/>
          <w:szCs w:val="24"/>
        </w:rPr>
        <w:t>м</w:t>
      </w:r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наказом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Міністерства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інфраструктури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України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від</w:t>
      </w:r>
      <w:proofErr w:type="spellEnd"/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28.11.2014 </w:t>
      </w:r>
      <w:r w:rsidRPr="007659AA">
        <w:rPr>
          <w:rFonts w:ascii="Times New Roman" w:eastAsia="Times New Roman" w:hAnsi="Times New Roman"/>
          <w:sz w:val="24"/>
          <w:szCs w:val="24"/>
        </w:rPr>
        <w:t xml:space="preserve">року </w:t>
      </w:r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№615, та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інструкці</w:t>
      </w:r>
      <w:proofErr w:type="spellEnd"/>
      <w:r w:rsidRPr="007659AA">
        <w:rPr>
          <w:rFonts w:ascii="Times New Roman" w:eastAsia="Times New Roman" w:hAnsi="Times New Roman"/>
          <w:sz w:val="24"/>
          <w:szCs w:val="24"/>
        </w:rPr>
        <w:t>ї</w:t>
      </w:r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завод</w:t>
      </w:r>
      <w:r w:rsidRPr="007659AA">
        <w:rPr>
          <w:rFonts w:ascii="Times New Roman" w:eastAsia="Times New Roman" w:hAnsi="Times New Roman"/>
          <w:sz w:val="24"/>
          <w:szCs w:val="24"/>
        </w:rPr>
        <w:t>у</w:t>
      </w:r>
      <w:r w:rsidRPr="007659AA">
        <w:rPr>
          <w:rFonts w:ascii="Times New Roman" w:eastAsia="Times New Roman" w:hAnsi="Times New Roman"/>
          <w:sz w:val="24"/>
          <w:szCs w:val="24"/>
          <w:lang w:val="ru-RU"/>
        </w:rPr>
        <w:t>-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виробник</w:t>
      </w:r>
      <w:proofErr w:type="spellEnd"/>
      <w:r w:rsidRPr="007659AA">
        <w:rPr>
          <w:rFonts w:ascii="Times New Roman" w:eastAsia="Times New Roman" w:hAnsi="Times New Roman"/>
          <w:sz w:val="24"/>
          <w:szCs w:val="24"/>
        </w:rPr>
        <w:t>а</w:t>
      </w:r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транспортн</w:t>
      </w:r>
      <w:proofErr w:type="spellEnd"/>
      <w:r w:rsidRPr="007659AA">
        <w:rPr>
          <w:rFonts w:ascii="Times New Roman" w:eastAsia="Times New Roman" w:hAnsi="Times New Roman"/>
          <w:sz w:val="24"/>
          <w:szCs w:val="24"/>
        </w:rPr>
        <w:t>ого</w:t>
      </w:r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659AA">
        <w:rPr>
          <w:rFonts w:ascii="Times New Roman" w:eastAsia="Times New Roman" w:hAnsi="Times New Roman"/>
          <w:sz w:val="24"/>
          <w:szCs w:val="24"/>
          <w:lang w:val="ru-RU"/>
        </w:rPr>
        <w:t>засоб</w:t>
      </w:r>
      <w:proofErr w:type="spellEnd"/>
      <w:r w:rsidRPr="007659AA">
        <w:rPr>
          <w:rFonts w:ascii="Times New Roman" w:eastAsia="Times New Roman" w:hAnsi="Times New Roman"/>
          <w:sz w:val="24"/>
          <w:szCs w:val="24"/>
        </w:rPr>
        <w:t>у</w:t>
      </w:r>
      <w:r w:rsidRPr="007659AA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bookmarkStart w:id="2" w:name="37"/>
      <w:bookmarkEnd w:id="2"/>
    </w:p>
    <w:p w14:paraId="00000022" w14:textId="29BA2D55" w:rsidR="00D37701" w:rsidRDefault="007659AA" w:rsidP="007659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659AA">
        <w:rPr>
          <w:rFonts w:ascii="Times New Roman" w:eastAsia="Times New Roman" w:hAnsi="Times New Roman"/>
          <w:sz w:val="24"/>
          <w:szCs w:val="24"/>
        </w:rPr>
        <w:lastRenderedPageBreak/>
        <w:t>Гарантія на виконані роботи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№ 615 та зареєстрованих в Міністерстві юстиції України 17.12.2014 за № 1609/26386.</w:t>
      </w:r>
    </w:p>
    <w:sectPr w:rsidR="00D3770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166"/>
    <w:multiLevelType w:val="multilevel"/>
    <w:tmpl w:val="FC7A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A0D27"/>
    <w:multiLevelType w:val="multilevel"/>
    <w:tmpl w:val="8F948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DA5B26"/>
    <w:multiLevelType w:val="multilevel"/>
    <w:tmpl w:val="10700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B151DD"/>
    <w:multiLevelType w:val="multilevel"/>
    <w:tmpl w:val="82883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1"/>
    <w:rsid w:val="002A2D05"/>
    <w:rsid w:val="003830C6"/>
    <w:rsid w:val="005229E4"/>
    <w:rsid w:val="00653DDA"/>
    <w:rsid w:val="006E161B"/>
    <w:rsid w:val="0073307A"/>
    <w:rsid w:val="007659AA"/>
    <w:rsid w:val="007B5D93"/>
    <w:rsid w:val="008A6439"/>
    <w:rsid w:val="008D7592"/>
    <w:rsid w:val="008E2E6D"/>
    <w:rsid w:val="00A83BB4"/>
    <w:rsid w:val="00A93C06"/>
    <w:rsid w:val="00B023C1"/>
    <w:rsid w:val="00D37701"/>
    <w:rsid w:val="00D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129"/>
  <w15:docId w15:val="{3B8CF48B-FFEB-4559-8B8C-2A1657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A83BB4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93Hx/FuD2q6gx6Aa5M+Rp7FXVNmhh4fE2erA2KSulDC2h6EKFefi3MllS2ydzjDsjEd5VwYjX7oWgtYQbGZkQEEG66YqRO+9Qnh3AS0EKz6GyJ3c5TVs6BnxwhIVm64KLaGo2wAjKTw+BxKAvvii3glrIxJv/JBxSLnvFdUhEIPuNwoCDqhwVV0qkM5yZT4TMCbz9tw0gEwUNflp94wmy+IybZPNzYtWI59vKLwNSxgrIqFF6Mpe0KBMjdQ4d4r2Kvwwh3uzAJ6+byC5Vc4xL1irZBnCObda7mLxmFJZlR/ZLXiWCrCPFG0IsMy3nvOTX2wwc/mJWRCXH6+7XLiIMWv59ml9VqsDLYhlNy6mCVKBjikUXppwoqYqyix1/sRJD6U9K+BjvJpngNKnSyde+K6oW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2024-01-30T13:26:00Z</dcterms:created>
  <dcterms:modified xsi:type="dcterms:W3CDTF">2024-01-30T13:26:00Z</dcterms:modified>
</cp:coreProperties>
</file>